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B5A" w:rsidRPr="00CC781E" w:rsidRDefault="00417B5A" w:rsidP="00417B5A">
      <w:pPr>
        <w:jc w:val="center"/>
        <w:rPr>
          <w:b/>
          <w:sz w:val="28"/>
          <w:szCs w:val="28"/>
        </w:rPr>
      </w:pPr>
      <w:r w:rsidRPr="00CC781E">
        <w:rPr>
          <w:b/>
          <w:sz w:val="28"/>
          <w:szCs w:val="28"/>
        </w:rPr>
        <w:t xml:space="preserve">Sacred </w:t>
      </w:r>
      <w:smartTag w:uri="urn:schemas-microsoft-com:office:smarttags" w:element="place">
        <w:smartTag w:uri="urn:schemas-microsoft-com:office:smarttags" w:element="PlaceName">
          <w:r w:rsidRPr="00CC781E">
            <w:rPr>
              <w:b/>
              <w:sz w:val="28"/>
              <w:szCs w:val="28"/>
            </w:rPr>
            <w:t>Heart</w:t>
          </w:r>
        </w:smartTag>
        <w:r w:rsidRPr="00CC781E">
          <w:rPr>
            <w:b/>
            <w:sz w:val="28"/>
            <w:szCs w:val="28"/>
          </w:rPr>
          <w:t xml:space="preserve"> </w:t>
        </w:r>
        <w:smartTag w:uri="urn:schemas-microsoft-com:office:smarttags" w:element="PlaceType">
          <w:r w:rsidRPr="00CC781E">
            <w:rPr>
              <w:b/>
              <w:sz w:val="28"/>
              <w:szCs w:val="28"/>
            </w:rPr>
            <w:t>Primary School</w:t>
          </w:r>
        </w:smartTag>
      </w:smartTag>
      <w:r w:rsidRPr="00CC781E">
        <w:rPr>
          <w:b/>
          <w:sz w:val="28"/>
          <w:szCs w:val="28"/>
        </w:rPr>
        <w:t xml:space="preserve"> P&amp;F Association</w:t>
      </w:r>
    </w:p>
    <w:p w:rsidR="00417B5A" w:rsidRPr="00CC781E" w:rsidRDefault="00417B5A" w:rsidP="00417B5A">
      <w:pPr>
        <w:jc w:val="center"/>
        <w:rPr>
          <w:b/>
          <w:sz w:val="28"/>
          <w:szCs w:val="28"/>
        </w:rPr>
      </w:pPr>
    </w:p>
    <w:p w:rsidR="00417B5A" w:rsidRPr="00CC781E" w:rsidRDefault="00417B5A" w:rsidP="00417B5A">
      <w:pPr>
        <w:jc w:val="center"/>
        <w:rPr>
          <w:b/>
          <w:sz w:val="28"/>
          <w:szCs w:val="28"/>
        </w:rPr>
      </w:pPr>
      <w:r w:rsidRPr="00CC781E">
        <w:rPr>
          <w:b/>
          <w:sz w:val="28"/>
          <w:szCs w:val="28"/>
        </w:rPr>
        <w:t>Treasurer’s Report</w:t>
      </w:r>
    </w:p>
    <w:p w:rsidR="00417B5A" w:rsidRPr="00CC781E" w:rsidRDefault="00417B5A" w:rsidP="00417B5A">
      <w:pPr>
        <w:jc w:val="center"/>
        <w:rPr>
          <w:b/>
          <w:sz w:val="28"/>
          <w:szCs w:val="28"/>
        </w:rPr>
      </w:pPr>
    </w:p>
    <w:p w:rsidR="00417B5A" w:rsidRDefault="00417B5A" w:rsidP="00417B5A">
      <w:pPr>
        <w:jc w:val="center"/>
        <w:rPr>
          <w:b/>
          <w:sz w:val="28"/>
          <w:szCs w:val="28"/>
        </w:rPr>
      </w:pPr>
      <w:r w:rsidRPr="00CC781E">
        <w:rPr>
          <w:b/>
          <w:sz w:val="28"/>
          <w:szCs w:val="28"/>
        </w:rPr>
        <w:t xml:space="preserve">Committee Meeting – Monday </w:t>
      </w:r>
      <w:r>
        <w:rPr>
          <w:b/>
          <w:sz w:val="28"/>
          <w:szCs w:val="28"/>
        </w:rPr>
        <w:t>23-Aug-2010</w:t>
      </w:r>
    </w:p>
    <w:p w:rsidR="00417B5A" w:rsidRDefault="00417B5A" w:rsidP="00417B5A">
      <w:pPr>
        <w:rPr>
          <w:b/>
          <w:sz w:val="28"/>
          <w:szCs w:val="28"/>
        </w:rPr>
      </w:pPr>
    </w:p>
    <w:p w:rsidR="00417B5A" w:rsidRDefault="00417B5A" w:rsidP="00417B5A">
      <w:r>
        <w:t>This report has been prepared by P &amp; F Treasurer Jessica Parker</w:t>
      </w:r>
    </w:p>
    <w:p w:rsidR="00417B5A" w:rsidRDefault="00417B5A" w:rsidP="00417B5A">
      <w:pPr>
        <w:pStyle w:val="ListParagraph"/>
        <w:numPr>
          <w:ilvl w:val="0"/>
          <w:numId w:val="1"/>
        </w:numPr>
      </w:pPr>
      <w:r>
        <w:t>Records have been balanced to the 31/7/2010. The balance as of 31/7/2010 is $29563.73.</w:t>
      </w:r>
    </w:p>
    <w:p w:rsidR="00417B5A" w:rsidRDefault="00417B5A" w:rsidP="00417B5A">
      <w:pPr>
        <w:pStyle w:val="ListParagraph"/>
        <w:numPr>
          <w:ilvl w:val="0"/>
          <w:numId w:val="1"/>
        </w:numPr>
      </w:pPr>
      <w:r>
        <w:t xml:space="preserve">There are currently five outstanding cheques totalling $1566.17, giving an available balance of $27997.56. A further $12000.00 has been committed to the new reading books and at 31/7/2010 $1212.96 remained in the Fete Seeding fund. </w:t>
      </w:r>
    </w:p>
    <w:p w:rsidR="00417B5A" w:rsidRDefault="00417B5A" w:rsidP="00417B5A">
      <w:pPr>
        <w:pStyle w:val="ListParagraph"/>
        <w:numPr>
          <w:ilvl w:val="0"/>
          <w:numId w:val="1"/>
        </w:numPr>
      </w:pPr>
      <w:r>
        <w:t>No income was received in the month of July.</w:t>
      </w:r>
    </w:p>
    <w:p w:rsidR="00417B5A" w:rsidRDefault="00417B5A" w:rsidP="00417B5A">
      <w:pPr>
        <w:pStyle w:val="ListParagraph"/>
        <w:numPr>
          <w:ilvl w:val="0"/>
          <w:numId w:val="1"/>
        </w:numPr>
      </w:pPr>
      <w:r>
        <w:t>The Fete Christmas Cash Raffle books have been distributed. The Fete Committee decided that banking would be done weekly. Brendan, Sheree, Fina and Ninetta have kindly volunteered to cover banking while I am away. When I return I will count at the school every Friday after assembly, if you are able to lend a hand it would be greatly appreciated, I will need at least one volunteer every week to assist me PLEASE.</w:t>
      </w:r>
    </w:p>
    <w:p w:rsidR="00417B5A" w:rsidRDefault="00417B5A" w:rsidP="00417B5A">
      <w:pPr>
        <w:pStyle w:val="ListParagraph"/>
        <w:numPr>
          <w:ilvl w:val="0"/>
          <w:numId w:val="1"/>
        </w:numPr>
      </w:pPr>
      <w:r>
        <w:t>Upcoming expenditure will include further school wish list items, Fete expenses, the term three disco, Sports Day tea/coffee and the Year 6 Graduation.</w:t>
      </w:r>
    </w:p>
    <w:p w:rsidR="00417B5A" w:rsidRDefault="00417B5A" w:rsidP="00417B5A">
      <w:pPr>
        <w:pStyle w:val="ListParagraph"/>
        <w:numPr>
          <w:ilvl w:val="0"/>
          <w:numId w:val="1"/>
        </w:numPr>
      </w:pPr>
      <w:r>
        <w:t>There will be further instalments of P &amp; F Levy to be received in term three and four, income from the fete and a small profit from the term three disco.</w:t>
      </w:r>
    </w:p>
    <w:p w:rsidR="00417B5A" w:rsidRDefault="00417B5A" w:rsidP="00417B5A"/>
    <w:p w:rsidR="00EC6F7B" w:rsidRDefault="00EC6F7B"/>
    <w:sectPr w:rsidR="00EC6F7B" w:rsidSect="00EC6F7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D0598"/>
    <w:multiLevelType w:val="hybridMultilevel"/>
    <w:tmpl w:val="89D897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17B5A"/>
    <w:rsid w:val="00417B5A"/>
    <w:rsid w:val="005B6CF5"/>
    <w:rsid w:val="00883A18"/>
    <w:rsid w:val="00893610"/>
    <w:rsid w:val="00AA0DA9"/>
    <w:rsid w:val="00EC6F7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B5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17B5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1070</Characters>
  <Application>Microsoft Office Word</Application>
  <DocSecurity>0</DocSecurity>
  <Lines>8</Lines>
  <Paragraphs>2</Paragraphs>
  <ScaleCrop>false</ScaleCrop>
  <Company>Hewlett-Packard</Company>
  <LinksUpToDate>false</LinksUpToDate>
  <CharactersWithSpaces>1255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Louise Parker</dc:creator>
  <cp:lastModifiedBy>Frank</cp:lastModifiedBy>
  <cp:revision>2</cp:revision>
  <cp:lastPrinted>2010-08-23T09:34:00Z</cp:lastPrinted>
  <dcterms:created xsi:type="dcterms:W3CDTF">2010-08-23T09:34:00Z</dcterms:created>
  <dcterms:modified xsi:type="dcterms:W3CDTF">2010-08-23T09:34:00Z</dcterms:modified>
</cp:coreProperties>
</file>